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49DFB" w14:textId="77777777" w:rsidR="001C5784" w:rsidRDefault="001C5784" w:rsidP="001C5784">
      <w:pPr>
        <w:jc w:val="center"/>
        <w:rPr>
          <w:b/>
          <w:sz w:val="28"/>
          <w:szCs w:val="28"/>
        </w:rPr>
      </w:pPr>
      <w:proofErr w:type="spellStart"/>
      <w:r w:rsidRPr="001C5784">
        <w:rPr>
          <w:b/>
          <w:sz w:val="28"/>
          <w:szCs w:val="28"/>
        </w:rPr>
        <w:t>Anexa</w:t>
      </w:r>
      <w:proofErr w:type="spellEnd"/>
      <w:r w:rsidRPr="001C5784">
        <w:rPr>
          <w:b/>
          <w:sz w:val="28"/>
          <w:szCs w:val="28"/>
        </w:rPr>
        <w:t xml:space="preserve"> 1.3 </w:t>
      </w:r>
      <w:proofErr w:type="spellStart"/>
      <w:r w:rsidRPr="001C5784">
        <w:rPr>
          <w:b/>
          <w:sz w:val="28"/>
          <w:szCs w:val="28"/>
        </w:rPr>
        <w:t>Chestionar</w:t>
      </w:r>
      <w:proofErr w:type="spellEnd"/>
      <w:r w:rsidRPr="001C5784">
        <w:rPr>
          <w:b/>
          <w:sz w:val="28"/>
          <w:szCs w:val="28"/>
        </w:rPr>
        <w:t xml:space="preserve"> </w:t>
      </w:r>
      <w:proofErr w:type="spellStart"/>
      <w:r w:rsidRPr="001C5784">
        <w:rPr>
          <w:b/>
          <w:sz w:val="28"/>
          <w:szCs w:val="28"/>
        </w:rPr>
        <w:t>privind</w:t>
      </w:r>
      <w:proofErr w:type="spellEnd"/>
      <w:r w:rsidRPr="001C5784">
        <w:rPr>
          <w:b/>
          <w:sz w:val="28"/>
          <w:szCs w:val="28"/>
        </w:rPr>
        <w:t xml:space="preserve"> </w:t>
      </w:r>
      <w:proofErr w:type="spellStart"/>
      <w:r w:rsidRPr="001C5784">
        <w:rPr>
          <w:b/>
          <w:sz w:val="28"/>
          <w:szCs w:val="28"/>
        </w:rPr>
        <w:t>situatia</w:t>
      </w:r>
      <w:proofErr w:type="spellEnd"/>
      <w:r w:rsidRPr="001C5784">
        <w:rPr>
          <w:b/>
          <w:sz w:val="28"/>
          <w:szCs w:val="28"/>
        </w:rPr>
        <w:t xml:space="preserve"> </w:t>
      </w:r>
      <w:proofErr w:type="spellStart"/>
      <w:r w:rsidRPr="001C5784">
        <w:rPr>
          <w:b/>
          <w:sz w:val="28"/>
          <w:szCs w:val="28"/>
        </w:rPr>
        <w:t>curenta</w:t>
      </w:r>
      <w:proofErr w:type="spellEnd"/>
      <w:r w:rsidRPr="001C5784">
        <w:rPr>
          <w:b/>
          <w:sz w:val="28"/>
          <w:szCs w:val="28"/>
        </w:rPr>
        <w:t xml:space="preserve"> a </w:t>
      </w:r>
    </w:p>
    <w:p w14:paraId="0BCD655A" w14:textId="77777777" w:rsidR="00A44A23" w:rsidRDefault="001C5784" w:rsidP="001C5784">
      <w:pPr>
        <w:jc w:val="center"/>
        <w:rPr>
          <w:b/>
          <w:sz w:val="28"/>
          <w:szCs w:val="28"/>
        </w:rPr>
      </w:pPr>
      <w:proofErr w:type="spellStart"/>
      <w:r w:rsidRPr="001C5784">
        <w:rPr>
          <w:b/>
          <w:sz w:val="28"/>
          <w:szCs w:val="28"/>
        </w:rPr>
        <w:t>deversarilor</w:t>
      </w:r>
      <w:proofErr w:type="spellEnd"/>
      <w:r w:rsidRPr="001C5784">
        <w:rPr>
          <w:b/>
          <w:sz w:val="28"/>
          <w:szCs w:val="28"/>
        </w:rPr>
        <w:t xml:space="preserve"> </w:t>
      </w:r>
      <w:proofErr w:type="spellStart"/>
      <w:r w:rsidRPr="001C5784">
        <w:rPr>
          <w:b/>
          <w:sz w:val="28"/>
          <w:szCs w:val="28"/>
        </w:rPr>
        <w:t>agentilor</w:t>
      </w:r>
      <w:proofErr w:type="spellEnd"/>
      <w:r w:rsidRPr="001C5784">
        <w:rPr>
          <w:b/>
          <w:sz w:val="28"/>
          <w:szCs w:val="28"/>
        </w:rPr>
        <w:t xml:space="preserve"> </w:t>
      </w:r>
      <w:proofErr w:type="spellStart"/>
      <w:r w:rsidRPr="001C5784">
        <w:rPr>
          <w:b/>
          <w:sz w:val="28"/>
          <w:szCs w:val="28"/>
        </w:rPr>
        <w:t>industriali</w:t>
      </w:r>
      <w:proofErr w:type="spellEnd"/>
    </w:p>
    <w:p w14:paraId="61B5E5E4" w14:textId="77777777" w:rsidR="001C5784" w:rsidRDefault="001C5784" w:rsidP="001C5784">
      <w:pPr>
        <w:jc w:val="center"/>
        <w:rPr>
          <w:b/>
          <w:sz w:val="28"/>
          <w:szCs w:val="28"/>
        </w:rPr>
      </w:pPr>
    </w:p>
    <w:tbl>
      <w:tblPr>
        <w:tblW w:w="9645" w:type="dxa"/>
        <w:tblInd w:w="93" w:type="dxa"/>
        <w:tblLook w:val="04A0" w:firstRow="1" w:lastRow="0" w:firstColumn="1" w:lastColumn="0" w:noHBand="0" w:noVBand="1"/>
      </w:tblPr>
      <w:tblGrid>
        <w:gridCol w:w="3975"/>
        <w:gridCol w:w="5670"/>
      </w:tblGrid>
      <w:tr w:rsidR="001C5784" w:rsidRPr="001C5784" w14:paraId="4DB0BE3C" w14:textId="77777777" w:rsidTr="001C5784">
        <w:trPr>
          <w:trHeight w:val="439"/>
        </w:trPr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3E83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1.   Municipalitatea de care apartine societatea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7E388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53810F46" w14:textId="77777777" w:rsidTr="001C5784">
        <w:trPr>
          <w:trHeight w:val="439"/>
        </w:trPr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D7DF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2.   Data completarii acestui chestionar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31D8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0E9AB91D" w14:textId="77777777" w:rsidTr="001C5784">
        <w:trPr>
          <w:trHeight w:val="615"/>
        </w:trPr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3C82C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3.   Numele societatii si descrierea activitatii</w:t>
            </w: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br/>
              <w:t xml:space="preserve">      Codul C.A.E.N al societatii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0E5B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3DD5FB65" w14:textId="77777777" w:rsidTr="001C5784">
        <w:trPr>
          <w:trHeight w:val="439"/>
        </w:trPr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5158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4.   Adresa, numar telefon, si adresa email ale societatii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98592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45815263" w14:textId="77777777" w:rsidTr="001C5784">
        <w:trPr>
          <w:trHeight w:val="439"/>
        </w:trPr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A24DC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5.   Persoana de contact din cadrul societatii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4FD96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5170DF3D" w14:textId="77777777" w:rsidTr="001C5784">
        <w:trPr>
          <w:trHeight w:val="439"/>
        </w:trPr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27337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6.   Aria locatiei societatii (ha)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AB0E3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2A370106" w14:textId="77777777" w:rsidTr="001C5784">
        <w:trPr>
          <w:trHeight w:val="439"/>
        </w:trPr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0FAC7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 xml:space="preserve">      - Aria totala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9968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499A80F9" w14:textId="77777777" w:rsidTr="001C5784">
        <w:trPr>
          <w:trHeight w:val="439"/>
        </w:trPr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2F1FA5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 xml:space="preserve">      - Aria acoperita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DB5F5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05AAA45D" w14:textId="77777777" w:rsidTr="001C5784">
        <w:trPr>
          <w:trHeight w:val="439"/>
        </w:trPr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2ABCB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7..   Numar curent de angajati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574B2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4D98A791" w14:textId="77777777" w:rsidTr="001C5784">
        <w:trPr>
          <w:trHeight w:val="439"/>
        </w:trPr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03323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 xml:space="preserve">     - Permanent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6BE20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5BB24274" w14:textId="77777777" w:rsidTr="001C5784">
        <w:trPr>
          <w:trHeight w:val="439"/>
        </w:trPr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14CA0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 xml:space="preserve">     - Temporar, in perioada de varf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585FE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36F4BF0A" w14:textId="77777777" w:rsidTr="001C5784">
        <w:trPr>
          <w:trHeight w:val="439"/>
        </w:trPr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C4C88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8.   Timp de productie: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E8EE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6044ED36" w14:textId="77777777" w:rsidTr="001C5784">
        <w:trPr>
          <w:trHeight w:val="439"/>
        </w:trPr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1AE88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 xml:space="preserve">     - Ore/zi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197AE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5661B06D" w14:textId="77777777" w:rsidTr="001C5784">
        <w:trPr>
          <w:trHeight w:val="439"/>
        </w:trPr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D2C40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 xml:space="preserve">     - Saptamani / an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761D9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380A6E47" w14:textId="77777777" w:rsidTr="001C5784">
        <w:trPr>
          <w:trHeight w:val="439"/>
        </w:trPr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A2354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9.   Capacitate de productie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56A3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0E3F873D" w14:textId="77777777" w:rsidTr="001C5784">
        <w:trPr>
          <w:trHeight w:val="439"/>
        </w:trPr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56314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 xml:space="preserve">      - Capacitate proiectata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69C1B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0F083418" w14:textId="77777777" w:rsidTr="001C5784">
        <w:trPr>
          <w:trHeight w:val="439"/>
        </w:trPr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3E7F5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 xml:space="preserve">      - Productie anul 2009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66FB5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2A22377D" w14:textId="77777777" w:rsidTr="001C5784">
        <w:trPr>
          <w:trHeight w:val="439"/>
        </w:trPr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33F2E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 xml:space="preserve">      - Productie anul 2010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BB458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6D20F5A3" w14:textId="77777777" w:rsidTr="001C5784">
        <w:trPr>
          <w:trHeight w:val="439"/>
        </w:trPr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76DA1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 xml:space="preserve">      - Productie anul 2011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5B4AD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32E96D90" w14:textId="77777777" w:rsidTr="001C5784">
        <w:trPr>
          <w:trHeight w:val="439"/>
        </w:trPr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C4F2D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 xml:space="preserve">      - Productie anul 2012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3203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4B8D54E7" w14:textId="77777777" w:rsidTr="001C5784">
        <w:trPr>
          <w:trHeight w:val="439"/>
        </w:trPr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0A4D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10.  Sursa de provenienta a apei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0EF69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2DC5322F" w14:textId="77777777" w:rsidTr="001C5784">
        <w:trPr>
          <w:trHeight w:val="750"/>
        </w:trPr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EFFE2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lastRenderedPageBreak/>
              <w:t>11.  Volum curent de apa consumata zilnic (sau anual)</w:t>
            </w: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br/>
              <w:t xml:space="preserve">       2008, 2009, 2010, 2011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B2C09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7321DF75" w14:textId="77777777" w:rsidTr="001C5784">
        <w:trPr>
          <w:trHeight w:val="439"/>
        </w:trPr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2F18C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12.  Cantitatea de apa uzata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92B60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79741689" w14:textId="77777777" w:rsidTr="001C5784">
        <w:trPr>
          <w:trHeight w:val="900"/>
        </w:trPr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86922F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13.  Calitatea apei uzate:</w:t>
            </w: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br/>
              <w:t xml:space="preserve">      - care sunt principalii factori poluanti </w:t>
            </w: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br/>
              <w:t xml:space="preserve">      - exista posibilitatea unor analize chimice?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31547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60BA4EAE" w14:textId="77777777" w:rsidTr="001C5784">
        <w:trPr>
          <w:trHeight w:val="402"/>
        </w:trPr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18C7D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14.  Este aceasta apa uzata preepurata la fabrica?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78806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754AFE37" w14:textId="77777777" w:rsidTr="001C5784">
        <w:trPr>
          <w:trHeight w:val="402"/>
        </w:trPr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956D4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 xml:space="preserve"> - va rugam sa faceti o scurta descriere a procesului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4F940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71A0DD19" w14:textId="77777777" w:rsidTr="001C5784">
        <w:trPr>
          <w:trHeight w:val="1035"/>
        </w:trPr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76875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15.   Se prevede vreo crestere sau modificare a capaci-   tatii de productie cu consecinte in ceea ce priveste cantitatea de ape uzate sau calitatea apei uzate? (pana la data 2012, 2016, 2021)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F40AD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782CDC5F" w14:textId="77777777" w:rsidTr="001C5784">
        <w:trPr>
          <w:trHeight w:val="645"/>
        </w:trPr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0763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16.  Punct de deversare a apei uzate (ex. canal colector din reteaua publica, riu?)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B2BD1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0412D107" w14:textId="77777777" w:rsidTr="001C5784">
        <w:trPr>
          <w:trHeight w:val="402"/>
        </w:trPr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F147B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17.  Sistemul de deversare al apei uzate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A926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  <w:tr w:rsidR="001C5784" w:rsidRPr="001C5784" w14:paraId="5ABFA141" w14:textId="77777777" w:rsidTr="001C5784">
        <w:trPr>
          <w:trHeight w:val="1290"/>
        </w:trPr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B230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18. Cadrul principal institutional si legal (autorizare/licenta de la Compania de canalizare municipala in caz de evacuare in canalul colector al municipalitatii; licenta/aprobarea pentru evacuarea directa in rauri)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C192" w14:textId="77777777" w:rsidR="001C5784" w:rsidRPr="001C5784" w:rsidRDefault="001C5784" w:rsidP="001C5784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val="ro-RO" w:eastAsia="ro-RO"/>
              </w:rPr>
            </w:pPr>
            <w:r w:rsidRPr="001C5784">
              <w:rPr>
                <w:rFonts w:eastAsia="Times New Roman" w:cs="Arial"/>
                <w:sz w:val="24"/>
                <w:szCs w:val="24"/>
                <w:lang w:val="ro-RO" w:eastAsia="ro-RO"/>
              </w:rPr>
              <w:t> </w:t>
            </w:r>
          </w:p>
        </w:tc>
      </w:tr>
    </w:tbl>
    <w:p w14:paraId="049A22B2" w14:textId="77777777" w:rsidR="001C5784" w:rsidRDefault="001C5784" w:rsidP="001C5784">
      <w:pPr>
        <w:jc w:val="both"/>
        <w:rPr>
          <w:b/>
          <w:sz w:val="28"/>
          <w:szCs w:val="28"/>
        </w:rPr>
      </w:pPr>
    </w:p>
    <w:p w14:paraId="2831ADA1" w14:textId="77777777" w:rsidR="001C5784" w:rsidRPr="001C5784" w:rsidRDefault="001C5784" w:rsidP="001C5784">
      <w:pPr>
        <w:spacing w:after="0" w:line="240" w:lineRule="auto"/>
        <w:jc w:val="both"/>
        <w:rPr>
          <w:rFonts w:eastAsia="Times New Roman" w:cs="Arial"/>
          <w:b/>
          <w:bCs/>
          <w:i/>
          <w:iCs/>
          <w:sz w:val="24"/>
          <w:szCs w:val="24"/>
          <w:lang w:val="ro-RO" w:eastAsia="ro-RO"/>
        </w:rPr>
      </w:pPr>
      <w:r w:rsidRPr="001C5784">
        <w:rPr>
          <w:rFonts w:eastAsia="Times New Roman" w:cs="Arial"/>
          <w:b/>
          <w:bCs/>
          <w:i/>
          <w:iCs/>
          <w:sz w:val="24"/>
          <w:szCs w:val="24"/>
          <w:lang w:val="ro-RO" w:eastAsia="ro-RO"/>
        </w:rPr>
        <w:t>Nota: Se va completa cate un formular pentru fiecare agent industrial</w:t>
      </w:r>
    </w:p>
    <w:p w14:paraId="14DEBE5A" w14:textId="77777777" w:rsidR="001C5784" w:rsidRPr="001C5784" w:rsidRDefault="001C5784" w:rsidP="001C5784">
      <w:pPr>
        <w:jc w:val="both"/>
        <w:rPr>
          <w:b/>
          <w:sz w:val="28"/>
          <w:szCs w:val="28"/>
        </w:rPr>
      </w:pPr>
    </w:p>
    <w:sectPr w:rsidR="001C5784" w:rsidRPr="001C578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DFD9C" w14:textId="77777777" w:rsidR="00CE7DBB" w:rsidRDefault="00CE7DBB" w:rsidP="001C5784">
      <w:pPr>
        <w:spacing w:after="0" w:line="240" w:lineRule="auto"/>
      </w:pPr>
      <w:r>
        <w:separator/>
      </w:r>
    </w:p>
  </w:endnote>
  <w:endnote w:type="continuationSeparator" w:id="0">
    <w:p w14:paraId="06A36D84" w14:textId="77777777" w:rsidR="00CE7DBB" w:rsidRDefault="00CE7DBB" w:rsidP="001C5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15D4F" w14:textId="77777777" w:rsidR="001C5784" w:rsidRPr="003A7FF2" w:rsidRDefault="001C5784" w:rsidP="001C5784">
    <w:pPr>
      <w:pStyle w:val="Footer"/>
      <w:pBdr>
        <w:bottom w:val="single" w:sz="4" w:space="1" w:color="auto"/>
      </w:pBdr>
      <w:jc w:val="right"/>
      <w:rPr>
        <w:rFonts w:cs="Times New Roman"/>
        <w:sz w:val="24"/>
        <w:szCs w:val="24"/>
      </w:rPr>
    </w:pPr>
    <w:r w:rsidRPr="003A7FF2">
      <w:rPr>
        <w:rFonts w:cs="Times New Roman"/>
        <w:sz w:val="24"/>
        <w:szCs w:val="24"/>
      </w:rPr>
      <w:fldChar w:fldCharType="begin"/>
    </w:r>
    <w:r w:rsidRPr="003A7FF2">
      <w:rPr>
        <w:rFonts w:cs="Times New Roman"/>
        <w:sz w:val="24"/>
        <w:szCs w:val="24"/>
      </w:rPr>
      <w:instrText xml:space="preserve"> PAGE   \* MERGEFORMAT </w:instrText>
    </w:r>
    <w:r w:rsidRPr="003A7FF2">
      <w:rPr>
        <w:rFonts w:cs="Times New Roman"/>
        <w:sz w:val="24"/>
        <w:szCs w:val="24"/>
      </w:rPr>
      <w:fldChar w:fldCharType="separate"/>
    </w:r>
    <w:r>
      <w:rPr>
        <w:rFonts w:cs="Times New Roman"/>
        <w:noProof/>
        <w:sz w:val="24"/>
        <w:szCs w:val="24"/>
      </w:rPr>
      <w:t>1</w:t>
    </w:r>
    <w:r w:rsidRPr="003A7FF2">
      <w:rPr>
        <w:rFonts w:cs="Times New Roman"/>
        <w:sz w:val="24"/>
        <w:szCs w:val="24"/>
      </w:rPr>
      <w:fldChar w:fldCharType="end"/>
    </w:r>
  </w:p>
  <w:p w14:paraId="06058B26" w14:textId="1174A587" w:rsidR="001C5784" w:rsidRDefault="001C5784" w:rsidP="001C5784">
    <w:pPr>
      <w:pStyle w:val="Footer"/>
    </w:pPr>
  </w:p>
  <w:p w14:paraId="1DB7F66A" w14:textId="77777777" w:rsidR="001C5784" w:rsidRDefault="001C57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387F9" w14:textId="77777777" w:rsidR="00CE7DBB" w:rsidRDefault="00CE7DBB" w:rsidP="001C5784">
      <w:pPr>
        <w:spacing w:after="0" w:line="240" w:lineRule="auto"/>
      </w:pPr>
      <w:r>
        <w:separator/>
      </w:r>
    </w:p>
  </w:footnote>
  <w:footnote w:type="continuationSeparator" w:id="0">
    <w:p w14:paraId="240AE748" w14:textId="77777777" w:rsidR="00CE7DBB" w:rsidRDefault="00CE7DBB" w:rsidP="001C5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9BF94" w14:textId="77777777" w:rsidR="001C5784" w:rsidRPr="006302F6" w:rsidRDefault="001C5784" w:rsidP="001C5784">
    <w:pPr>
      <w:pStyle w:val="Header"/>
      <w:spacing w:after="20"/>
      <w:rPr>
        <w:rFonts w:cs="Times New Roman"/>
        <w:lang w:val="ro-RO"/>
      </w:rPr>
    </w:pPr>
    <w:r w:rsidRPr="006302F6">
      <w:rPr>
        <w:rFonts w:cs="Times New Roman"/>
        <w:lang w:val="ro-RO"/>
      </w:rPr>
      <w:t>Actualizare Master Plan „Extinderea</w:t>
    </w:r>
    <w:r>
      <w:rPr>
        <w:rFonts w:cs="Times New Roman"/>
        <w:lang w:val="ro-RO"/>
      </w:rPr>
      <w:t xml:space="preserve"> și reabilitarea    </w:t>
    </w:r>
    <w:r>
      <w:rPr>
        <w:rFonts w:cs="Times New Roman"/>
        <w:lang w:val="ro-RO"/>
      </w:rPr>
      <w:tab/>
      <w:t xml:space="preserve"> Capitol 5 –</w:t>
    </w:r>
    <w:r w:rsidRPr="006302F6">
      <w:rPr>
        <w:rFonts w:cs="Times New Roman"/>
        <w:lang w:val="ro-RO"/>
      </w:rPr>
      <w:t xml:space="preserve"> </w:t>
    </w:r>
    <w:r>
      <w:rPr>
        <w:rFonts w:cs="Times New Roman"/>
        <w:lang w:val="ro-RO"/>
      </w:rPr>
      <w:t>Analiza optiunilor</w:t>
    </w:r>
  </w:p>
  <w:p w14:paraId="14575A93" w14:textId="77777777" w:rsidR="001C5784" w:rsidRPr="006302F6" w:rsidRDefault="001C5784" w:rsidP="001C5784">
    <w:pPr>
      <w:pStyle w:val="Header"/>
      <w:pBdr>
        <w:bottom w:val="single" w:sz="4" w:space="1" w:color="auto"/>
      </w:pBdr>
      <w:spacing w:after="20"/>
      <w:rPr>
        <w:rFonts w:cs="Times New Roman"/>
        <w:lang w:val="ro-RO"/>
      </w:rPr>
    </w:pPr>
    <w:r w:rsidRPr="006302F6">
      <w:rPr>
        <w:rFonts w:cs="Times New Roman"/>
        <w:lang w:val="ro-RO"/>
      </w:rPr>
      <w:t>infrastructurii de apă</w:t>
    </w:r>
    <w:r>
      <w:rPr>
        <w:rFonts w:cs="Times New Roman"/>
        <w:lang w:val="ro-RO"/>
      </w:rPr>
      <w:t xml:space="preserve"> și </w:t>
    </w:r>
    <w:r w:rsidRPr="006302F6">
      <w:rPr>
        <w:rFonts w:cs="Times New Roman"/>
        <w:lang w:val="ro-RO"/>
      </w:rPr>
      <w:t>apă uzată în județul Vâlcea”</w:t>
    </w:r>
  </w:p>
  <w:p w14:paraId="763A69A7" w14:textId="77777777" w:rsidR="001C5784" w:rsidRDefault="001C57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784"/>
    <w:rsid w:val="001C5784"/>
    <w:rsid w:val="007F0656"/>
    <w:rsid w:val="00A44A23"/>
    <w:rsid w:val="00BE5AE0"/>
    <w:rsid w:val="00CE7DBB"/>
    <w:rsid w:val="00FA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878A8"/>
  <w15:docId w15:val="{3ED95804-1756-486A-BA1B-CB19E05B7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En-tête client,Header1,Fejléc4,Header Title,E.e,TussenBladHeader"/>
    <w:basedOn w:val="Normal"/>
    <w:link w:val="HeaderChar"/>
    <w:uiPriority w:val="99"/>
    <w:unhideWhenUsed/>
    <w:rsid w:val="001C57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En-tête client Char,Header1 Char,Fejléc4 Char,Header Title Char,E.e Char,TussenBladHeader Char"/>
    <w:basedOn w:val="DefaultParagraphFont"/>
    <w:link w:val="Header"/>
    <w:uiPriority w:val="99"/>
    <w:rsid w:val="001C5784"/>
  </w:style>
  <w:style w:type="paragraph" w:styleId="Footer">
    <w:name w:val="footer"/>
    <w:aliases w:val="eersteregel,EPZ_O_Footer,EPZ_U_Footer,EPZ_P_Footer,EPZ_R_Footer,Fußzeile-2"/>
    <w:basedOn w:val="Normal"/>
    <w:link w:val="FooterChar"/>
    <w:uiPriority w:val="99"/>
    <w:unhideWhenUsed/>
    <w:rsid w:val="001C57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aliases w:val="eersteregel Char,EPZ_O_Footer Char,EPZ_U_Footer Char,EPZ_P_Footer Char,EPZ_R_Footer Char,Fußzeile-2 Char"/>
    <w:basedOn w:val="DefaultParagraphFont"/>
    <w:link w:val="Footer"/>
    <w:uiPriority w:val="99"/>
    <w:rsid w:val="001C5784"/>
  </w:style>
  <w:style w:type="paragraph" w:styleId="BalloonText">
    <w:name w:val="Balloon Text"/>
    <w:basedOn w:val="Normal"/>
    <w:link w:val="BalloonTextChar"/>
    <w:uiPriority w:val="99"/>
    <w:semiHidden/>
    <w:unhideWhenUsed/>
    <w:rsid w:val="001C5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7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0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Cornelia</dc:creator>
  <cp:lastModifiedBy>licente.uip@apavil.ro</cp:lastModifiedBy>
  <cp:revision>2</cp:revision>
  <dcterms:created xsi:type="dcterms:W3CDTF">2022-04-06T08:22:00Z</dcterms:created>
  <dcterms:modified xsi:type="dcterms:W3CDTF">2022-04-06T08:22:00Z</dcterms:modified>
</cp:coreProperties>
</file>